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C15" w:rsidRPr="00602BFB" w:rsidRDefault="00331612">
      <w:pPr>
        <w:rPr>
          <w:rFonts w:ascii="Arial" w:hAnsi="Arial" w:cs="Arial"/>
          <w:sz w:val="40"/>
          <w:szCs w:val="40"/>
        </w:rPr>
      </w:pPr>
      <w:r w:rsidRPr="00602BFB">
        <w:rPr>
          <w:rFonts w:ascii="Arial" w:hAnsi="Arial" w:cs="Arial"/>
          <w:sz w:val="40"/>
          <w:szCs w:val="40"/>
        </w:rPr>
        <w:t>Sosial angst skala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1843"/>
        <w:gridCol w:w="1604"/>
      </w:tblGrid>
      <w:tr w:rsidR="00602BFB" w:rsidTr="006E32D3">
        <w:tc>
          <w:tcPr>
            <w:tcW w:w="3964" w:type="dxa"/>
          </w:tcPr>
          <w:p w:rsidR="00602BFB" w:rsidRPr="00602BFB" w:rsidRDefault="00602BFB">
            <w:pPr>
              <w:rPr>
                <w:b/>
              </w:rPr>
            </w:pPr>
            <w:r w:rsidRPr="00602BFB">
              <w:rPr>
                <w:b/>
              </w:rPr>
              <w:t>Navn</w:t>
            </w:r>
            <w:r w:rsidR="006E32D3">
              <w:rPr>
                <w:b/>
              </w:rPr>
              <w:t>:</w:t>
            </w:r>
          </w:p>
        </w:tc>
        <w:tc>
          <w:tcPr>
            <w:tcW w:w="1985" w:type="dxa"/>
          </w:tcPr>
          <w:p w:rsidR="00602BFB" w:rsidRPr="00602BFB" w:rsidRDefault="00602BFB">
            <w:pPr>
              <w:rPr>
                <w:b/>
              </w:rPr>
            </w:pPr>
            <w:r w:rsidRPr="00602BFB">
              <w:rPr>
                <w:b/>
              </w:rPr>
              <w:t>Fødselsdato</w:t>
            </w:r>
            <w:r w:rsidR="006E32D3">
              <w:rPr>
                <w:b/>
              </w:rPr>
              <w:t>:</w:t>
            </w:r>
          </w:p>
        </w:tc>
        <w:tc>
          <w:tcPr>
            <w:tcW w:w="1843" w:type="dxa"/>
          </w:tcPr>
          <w:p w:rsidR="00602BFB" w:rsidRPr="00602BFB" w:rsidRDefault="00602BFB">
            <w:pPr>
              <w:rPr>
                <w:b/>
              </w:rPr>
            </w:pPr>
            <w:r w:rsidRPr="00602BFB">
              <w:rPr>
                <w:b/>
              </w:rPr>
              <w:t>Dato for utfylling</w:t>
            </w:r>
            <w:r w:rsidR="006E32D3">
              <w:rPr>
                <w:b/>
              </w:rPr>
              <w:t>:</w:t>
            </w:r>
          </w:p>
        </w:tc>
        <w:tc>
          <w:tcPr>
            <w:tcW w:w="1604" w:type="dxa"/>
          </w:tcPr>
          <w:p w:rsidR="00602BFB" w:rsidRPr="00602BFB" w:rsidRDefault="00602BFB">
            <w:pPr>
              <w:rPr>
                <w:b/>
              </w:rPr>
            </w:pPr>
            <w:r w:rsidRPr="00602BFB">
              <w:rPr>
                <w:b/>
              </w:rPr>
              <w:t>Totalskåre</w:t>
            </w:r>
            <w:r w:rsidR="006E32D3">
              <w:rPr>
                <w:b/>
              </w:rPr>
              <w:t>:</w:t>
            </w:r>
          </w:p>
        </w:tc>
      </w:tr>
      <w:tr w:rsidR="00602BFB" w:rsidTr="00F952D1">
        <w:trPr>
          <w:trHeight w:val="467"/>
        </w:trPr>
        <w:tc>
          <w:tcPr>
            <w:tcW w:w="3964" w:type="dxa"/>
          </w:tcPr>
          <w:p w:rsidR="00602BFB" w:rsidRDefault="00602BFB"/>
        </w:tc>
        <w:tc>
          <w:tcPr>
            <w:tcW w:w="1985" w:type="dxa"/>
          </w:tcPr>
          <w:p w:rsidR="00602BFB" w:rsidRDefault="00602BFB"/>
        </w:tc>
        <w:tc>
          <w:tcPr>
            <w:tcW w:w="1843" w:type="dxa"/>
          </w:tcPr>
          <w:p w:rsidR="00602BFB" w:rsidRDefault="00602BFB"/>
        </w:tc>
        <w:tc>
          <w:tcPr>
            <w:tcW w:w="1604" w:type="dxa"/>
          </w:tcPr>
          <w:p w:rsidR="00602BFB" w:rsidRDefault="00602BFB"/>
        </w:tc>
      </w:tr>
    </w:tbl>
    <w:p w:rsidR="00331612" w:rsidRDefault="00331612">
      <w:r>
        <w:t>Dette er et hjelpemiddel for å vurdere graden av sosial angst. Skår alle si</w:t>
      </w:r>
      <w:r w:rsidR="00602BFB">
        <w:t>t</w:t>
      </w:r>
      <w:r>
        <w:t>uasjonene slik du har opplevd dem siste uke inkludert i dag. Hvis situasjonen ikke har skjedd siste uke, så tenk deg hvordan du ville ha reagert i situasjonen. For hver situasjo</w:t>
      </w:r>
      <w:r w:rsidR="00602BFB">
        <w:t>n</w:t>
      </w:r>
      <w:r>
        <w:t xml:space="preserve"> skårer du både graden av angst som du opplevde eller ville ha opplevd hvis du hadde vært i s</w:t>
      </w:r>
      <w:r w:rsidR="00602BFB">
        <w:t>i</w:t>
      </w:r>
      <w:r>
        <w:t>tuasjonen, og hvor ofte du har eller ville ha un</w:t>
      </w:r>
      <w:r w:rsidR="00602BFB">
        <w:t>n</w:t>
      </w:r>
      <w:r>
        <w:t>gått den</w:t>
      </w:r>
      <w:r w:rsidR="00456EA6">
        <w:t xml:space="preserve"> (se under)</w:t>
      </w:r>
      <w:r>
        <w:t xml:space="preserve">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2268"/>
      </w:tblGrid>
      <w:tr w:rsidR="00080D8A" w:rsidTr="00C91052">
        <w:tc>
          <w:tcPr>
            <w:tcW w:w="5382" w:type="dxa"/>
          </w:tcPr>
          <w:p w:rsidR="00080D8A" w:rsidRPr="00080D8A" w:rsidRDefault="00080D8A">
            <w:pPr>
              <w:rPr>
                <w:b/>
              </w:rPr>
            </w:pPr>
          </w:p>
        </w:tc>
        <w:tc>
          <w:tcPr>
            <w:tcW w:w="1843" w:type="dxa"/>
          </w:tcPr>
          <w:p w:rsidR="00080D8A" w:rsidRPr="00080D8A" w:rsidRDefault="00080D8A">
            <w:pPr>
              <w:rPr>
                <w:b/>
              </w:rPr>
            </w:pPr>
            <w:r w:rsidRPr="00080D8A">
              <w:rPr>
                <w:b/>
              </w:rPr>
              <w:t>Graden av angst</w:t>
            </w:r>
            <w:r>
              <w:rPr>
                <w:b/>
              </w:rPr>
              <w:t>:</w:t>
            </w:r>
          </w:p>
        </w:tc>
        <w:tc>
          <w:tcPr>
            <w:tcW w:w="2268" w:type="dxa"/>
          </w:tcPr>
          <w:p w:rsidR="00080D8A" w:rsidRPr="00080D8A" w:rsidRDefault="00080D8A">
            <w:pPr>
              <w:rPr>
                <w:b/>
              </w:rPr>
            </w:pPr>
            <w:r w:rsidRPr="00080D8A">
              <w:rPr>
                <w:b/>
              </w:rPr>
              <w:t>Hvor ofte unngår du det?</w:t>
            </w:r>
          </w:p>
        </w:tc>
      </w:tr>
      <w:tr w:rsidR="00F952D1" w:rsidTr="00C91052">
        <w:tc>
          <w:tcPr>
            <w:tcW w:w="5382" w:type="dxa"/>
          </w:tcPr>
          <w:p w:rsidR="00F952D1" w:rsidRPr="00080D8A" w:rsidRDefault="00F952D1" w:rsidP="00F952D1">
            <w:pPr>
              <w:rPr>
                <w:b/>
              </w:rPr>
            </w:pPr>
          </w:p>
        </w:tc>
        <w:tc>
          <w:tcPr>
            <w:tcW w:w="1843" w:type="dxa"/>
          </w:tcPr>
          <w:p w:rsidR="00F952D1" w:rsidRDefault="00F952D1" w:rsidP="00F952D1">
            <w:r>
              <w:t>0= Ingen angst</w:t>
            </w:r>
          </w:p>
        </w:tc>
        <w:tc>
          <w:tcPr>
            <w:tcW w:w="2268" w:type="dxa"/>
          </w:tcPr>
          <w:p w:rsidR="00F952D1" w:rsidRDefault="00F952D1" w:rsidP="00F952D1">
            <w:r>
              <w:t>0= Aldri (0%)</w:t>
            </w:r>
          </w:p>
        </w:tc>
      </w:tr>
      <w:tr w:rsidR="00F952D1" w:rsidTr="00C91052">
        <w:tc>
          <w:tcPr>
            <w:tcW w:w="5382" w:type="dxa"/>
          </w:tcPr>
          <w:p w:rsidR="00F952D1" w:rsidRPr="00080D8A" w:rsidRDefault="00F952D1" w:rsidP="00F952D1">
            <w:pPr>
              <w:rPr>
                <w:b/>
              </w:rPr>
            </w:pPr>
          </w:p>
        </w:tc>
        <w:tc>
          <w:tcPr>
            <w:tcW w:w="1843" w:type="dxa"/>
          </w:tcPr>
          <w:p w:rsidR="00F952D1" w:rsidRDefault="00F952D1" w:rsidP="00F952D1">
            <w:r>
              <w:t>1=Litt angst</w:t>
            </w:r>
          </w:p>
        </w:tc>
        <w:tc>
          <w:tcPr>
            <w:tcW w:w="2268" w:type="dxa"/>
          </w:tcPr>
          <w:p w:rsidR="00F952D1" w:rsidRDefault="00F952D1" w:rsidP="00F952D1">
            <w:r>
              <w:t>1= Av og til (1-33%)</w:t>
            </w:r>
          </w:p>
        </w:tc>
      </w:tr>
      <w:tr w:rsidR="00F952D1" w:rsidTr="00C91052">
        <w:tc>
          <w:tcPr>
            <w:tcW w:w="5382" w:type="dxa"/>
          </w:tcPr>
          <w:p w:rsidR="00F952D1" w:rsidRPr="00080D8A" w:rsidRDefault="00F952D1" w:rsidP="00F952D1">
            <w:pPr>
              <w:rPr>
                <w:b/>
              </w:rPr>
            </w:pPr>
          </w:p>
        </w:tc>
        <w:tc>
          <w:tcPr>
            <w:tcW w:w="1843" w:type="dxa"/>
          </w:tcPr>
          <w:p w:rsidR="00F952D1" w:rsidRDefault="00F952D1" w:rsidP="00F952D1">
            <w:r>
              <w:t>2=Middels angst</w:t>
            </w:r>
          </w:p>
        </w:tc>
        <w:tc>
          <w:tcPr>
            <w:tcW w:w="2268" w:type="dxa"/>
          </w:tcPr>
          <w:p w:rsidR="00F952D1" w:rsidRDefault="00F952D1" w:rsidP="00F952D1">
            <w:r>
              <w:t>2= Ofte (34-67%)</w:t>
            </w:r>
          </w:p>
        </w:tc>
      </w:tr>
      <w:tr w:rsidR="00F952D1" w:rsidTr="00C91052">
        <w:tc>
          <w:tcPr>
            <w:tcW w:w="5382" w:type="dxa"/>
          </w:tcPr>
          <w:p w:rsidR="00F952D1" w:rsidRPr="00080D8A" w:rsidRDefault="00F952D1" w:rsidP="00F952D1">
            <w:pPr>
              <w:rPr>
                <w:b/>
              </w:rPr>
            </w:pPr>
            <w:r w:rsidRPr="00080D8A">
              <w:rPr>
                <w:b/>
              </w:rPr>
              <w:t>Situasjon</w:t>
            </w:r>
            <w:r>
              <w:rPr>
                <w:b/>
              </w:rPr>
              <w:t>:</w:t>
            </w:r>
          </w:p>
        </w:tc>
        <w:tc>
          <w:tcPr>
            <w:tcW w:w="1843" w:type="dxa"/>
          </w:tcPr>
          <w:p w:rsidR="00F952D1" w:rsidRDefault="00F952D1" w:rsidP="00F952D1">
            <w:r>
              <w:t>3=Høy angst</w:t>
            </w:r>
          </w:p>
        </w:tc>
        <w:tc>
          <w:tcPr>
            <w:tcW w:w="2268" w:type="dxa"/>
          </w:tcPr>
          <w:p w:rsidR="00F952D1" w:rsidRDefault="00F952D1" w:rsidP="00F952D1">
            <w:r>
              <w:t>3= Vanligvis (68-100%)</w:t>
            </w:r>
          </w:p>
        </w:tc>
      </w:tr>
      <w:tr w:rsidR="00F952D1" w:rsidTr="00C91052">
        <w:tc>
          <w:tcPr>
            <w:tcW w:w="5382" w:type="dxa"/>
          </w:tcPr>
          <w:p w:rsidR="00F952D1" w:rsidRDefault="00F952D1" w:rsidP="00F952D1">
            <w:r>
              <w:t>Bruke telefonen på offentlig sted (Ikke veldig privatsamtale)</w:t>
            </w:r>
          </w:p>
        </w:tc>
        <w:tc>
          <w:tcPr>
            <w:tcW w:w="1843" w:type="dxa"/>
          </w:tcPr>
          <w:p w:rsidR="00F952D1" w:rsidRDefault="00F952D1" w:rsidP="00F952D1"/>
        </w:tc>
        <w:tc>
          <w:tcPr>
            <w:tcW w:w="2268" w:type="dxa"/>
          </w:tcPr>
          <w:p w:rsidR="00F952D1" w:rsidRDefault="00F952D1" w:rsidP="00F952D1"/>
        </w:tc>
      </w:tr>
      <w:tr w:rsidR="00F952D1" w:rsidTr="00C91052">
        <w:tc>
          <w:tcPr>
            <w:tcW w:w="5382" w:type="dxa"/>
          </w:tcPr>
          <w:p w:rsidR="00F952D1" w:rsidRDefault="00F952D1" w:rsidP="00F952D1">
            <w:r>
              <w:t>Delta i smågruppeaktivitet</w:t>
            </w:r>
          </w:p>
        </w:tc>
        <w:tc>
          <w:tcPr>
            <w:tcW w:w="1843" w:type="dxa"/>
          </w:tcPr>
          <w:p w:rsidR="00F952D1" w:rsidRDefault="00F952D1" w:rsidP="00F952D1"/>
        </w:tc>
        <w:tc>
          <w:tcPr>
            <w:tcW w:w="2268" w:type="dxa"/>
          </w:tcPr>
          <w:p w:rsidR="00F952D1" w:rsidRDefault="00F952D1" w:rsidP="00F952D1"/>
        </w:tc>
      </w:tr>
      <w:tr w:rsidR="00F952D1" w:rsidTr="00C91052">
        <w:tc>
          <w:tcPr>
            <w:tcW w:w="5382" w:type="dxa"/>
          </w:tcPr>
          <w:p w:rsidR="00F952D1" w:rsidRDefault="00F952D1" w:rsidP="00F952D1">
            <w:r>
              <w:t>Spise på offentlig sted</w:t>
            </w:r>
          </w:p>
        </w:tc>
        <w:tc>
          <w:tcPr>
            <w:tcW w:w="1843" w:type="dxa"/>
          </w:tcPr>
          <w:p w:rsidR="00F952D1" w:rsidRDefault="00F952D1" w:rsidP="00F952D1"/>
        </w:tc>
        <w:tc>
          <w:tcPr>
            <w:tcW w:w="2268" w:type="dxa"/>
          </w:tcPr>
          <w:p w:rsidR="00F952D1" w:rsidRDefault="00F952D1" w:rsidP="00F952D1"/>
        </w:tc>
      </w:tr>
      <w:tr w:rsidR="00F952D1" w:rsidTr="00C91052">
        <w:tc>
          <w:tcPr>
            <w:tcW w:w="5382" w:type="dxa"/>
          </w:tcPr>
          <w:p w:rsidR="00F952D1" w:rsidRDefault="00F952D1" w:rsidP="00F952D1">
            <w:r>
              <w:t>Drikke på offentlig sted (Ikke alkohol)</w:t>
            </w:r>
          </w:p>
        </w:tc>
        <w:tc>
          <w:tcPr>
            <w:tcW w:w="1843" w:type="dxa"/>
          </w:tcPr>
          <w:p w:rsidR="00F952D1" w:rsidRDefault="00F952D1" w:rsidP="00F952D1"/>
        </w:tc>
        <w:tc>
          <w:tcPr>
            <w:tcW w:w="2268" w:type="dxa"/>
          </w:tcPr>
          <w:p w:rsidR="00F952D1" w:rsidRDefault="00F952D1" w:rsidP="00F952D1"/>
        </w:tc>
      </w:tr>
      <w:tr w:rsidR="00F952D1" w:rsidTr="00C91052">
        <w:tc>
          <w:tcPr>
            <w:tcW w:w="5382" w:type="dxa"/>
          </w:tcPr>
          <w:p w:rsidR="00F952D1" w:rsidRDefault="00F952D1" w:rsidP="00F952D1">
            <w:r>
              <w:t>Snakke til autoritetsperson</w:t>
            </w:r>
          </w:p>
        </w:tc>
        <w:tc>
          <w:tcPr>
            <w:tcW w:w="1843" w:type="dxa"/>
          </w:tcPr>
          <w:p w:rsidR="00F952D1" w:rsidRDefault="00F952D1" w:rsidP="00F952D1"/>
        </w:tc>
        <w:tc>
          <w:tcPr>
            <w:tcW w:w="2268" w:type="dxa"/>
          </w:tcPr>
          <w:p w:rsidR="00F952D1" w:rsidRDefault="00F952D1" w:rsidP="00F952D1"/>
        </w:tc>
      </w:tr>
      <w:tr w:rsidR="00F952D1" w:rsidTr="00C91052">
        <w:tc>
          <w:tcPr>
            <w:tcW w:w="5382" w:type="dxa"/>
          </w:tcPr>
          <w:p w:rsidR="00F952D1" w:rsidRDefault="00F952D1" w:rsidP="00F952D1">
            <w:r>
              <w:t>Gjøre noe foran publikum</w:t>
            </w:r>
          </w:p>
        </w:tc>
        <w:tc>
          <w:tcPr>
            <w:tcW w:w="1843" w:type="dxa"/>
          </w:tcPr>
          <w:p w:rsidR="00F952D1" w:rsidRDefault="00F952D1" w:rsidP="00F952D1"/>
        </w:tc>
        <w:tc>
          <w:tcPr>
            <w:tcW w:w="2268" w:type="dxa"/>
          </w:tcPr>
          <w:p w:rsidR="00F952D1" w:rsidRDefault="00F952D1" w:rsidP="00F952D1"/>
        </w:tc>
      </w:tr>
      <w:tr w:rsidR="00F952D1" w:rsidTr="00C91052">
        <w:tc>
          <w:tcPr>
            <w:tcW w:w="5382" w:type="dxa"/>
          </w:tcPr>
          <w:p w:rsidR="00F952D1" w:rsidRDefault="00F952D1" w:rsidP="00F952D1">
            <w:r>
              <w:t>Gå i selskap</w:t>
            </w:r>
          </w:p>
        </w:tc>
        <w:tc>
          <w:tcPr>
            <w:tcW w:w="1843" w:type="dxa"/>
          </w:tcPr>
          <w:p w:rsidR="00F952D1" w:rsidRDefault="00F952D1" w:rsidP="00F952D1"/>
        </w:tc>
        <w:tc>
          <w:tcPr>
            <w:tcW w:w="2268" w:type="dxa"/>
          </w:tcPr>
          <w:p w:rsidR="00F952D1" w:rsidRDefault="00F952D1" w:rsidP="00F952D1"/>
        </w:tc>
      </w:tr>
      <w:tr w:rsidR="00F952D1" w:rsidTr="00C91052">
        <w:tc>
          <w:tcPr>
            <w:tcW w:w="5382" w:type="dxa"/>
          </w:tcPr>
          <w:p w:rsidR="00F952D1" w:rsidRDefault="00F952D1" w:rsidP="00F952D1">
            <w:r>
              <w:t>Arbeide mens noen ser på</w:t>
            </w:r>
          </w:p>
        </w:tc>
        <w:tc>
          <w:tcPr>
            <w:tcW w:w="1843" w:type="dxa"/>
          </w:tcPr>
          <w:p w:rsidR="00F952D1" w:rsidRDefault="00F952D1" w:rsidP="00F952D1"/>
        </w:tc>
        <w:tc>
          <w:tcPr>
            <w:tcW w:w="2268" w:type="dxa"/>
          </w:tcPr>
          <w:p w:rsidR="00F952D1" w:rsidRDefault="00F952D1" w:rsidP="00F952D1"/>
        </w:tc>
      </w:tr>
      <w:tr w:rsidR="00F952D1" w:rsidTr="00C91052">
        <w:tc>
          <w:tcPr>
            <w:tcW w:w="5382" w:type="dxa"/>
          </w:tcPr>
          <w:p w:rsidR="00F952D1" w:rsidRDefault="00F952D1" w:rsidP="00F952D1">
            <w:r>
              <w:t>Skrive mens noen ser på</w:t>
            </w:r>
          </w:p>
        </w:tc>
        <w:tc>
          <w:tcPr>
            <w:tcW w:w="1843" w:type="dxa"/>
          </w:tcPr>
          <w:p w:rsidR="00F952D1" w:rsidRDefault="00F952D1" w:rsidP="00F952D1"/>
        </w:tc>
        <w:tc>
          <w:tcPr>
            <w:tcW w:w="2268" w:type="dxa"/>
          </w:tcPr>
          <w:p w:rsidR="00F952D1" w:rsidRDefault="00F952D1" w:rsidP="00F952D1"/>
        </w:tc>
      </w:tr>
      <w:tr w:rsidR="00F952D1" w:rsidTr="00C91052">
        <w:tc>
          <w:tcPr>
            <w:tcW w:w="5382" w:type="dxa"/>
          </w:tcPr>
          <w:p w:rsidR="00F952D1" w:rsidRDefault="00F952D1" w:rsidP="00F952D1">
            <w:r>
              <w:t>Ringe til noen du ikke kjenner veldig godt</w:t>
            </w:r>
          </w:p>
        </w:tc>
        <w:tc>
          <w:tcPr>
            <w:tcW w:w="1843" w:type="dxa"/>
          </w:tcPr>
          <w:p w:rsidR="00F952D1" w:rsidRDefault="00F952D1" w:rsidP="00F952D1"/>
        </w:tc>
        <w:tc>
          <w:tcPr>
            <w:tcW w:w="2268" w:type="dxa"/>
          </w:tcPr>
          <w:p w:rsidR="00F952D1" w:rsidRDefault="00F952D1" w:rsidP="00F952D1"/>
        </w:tc>
      </w:tr>
      <w:tr w:rsidR="00F952D1" w:rsidTr="00C91052">
        <w:tc>
          <w:tcPr>
            <w:tcW w:w="5382" w:type="dxa"/>
          </w:tcPr>
          <w:p w:rsidR="00F952D1" w:rsidRDefault="00F952D1" w:rsidP="00F952D1">
            <w:r>
              <w:t>Snakke ansikt til ansikt med noen du ikke kjenner veldig godt</w:t>
            </w:r>
          </w:p>
        </w:tc>
        <w:tc>
          <w:tcPr>
            <w:tcW w:w="1843" w:type="dxa"/>
          </w:tcPr>
          <w:p w:rsidR="00F952D1" w:rsidRDefault="00F952D1" w:rsidP="00F952D1"/>
        </w:tc>
        <w:tc>
          <w:tcPr>
            <w:tcW w:w="2268" w:type="dxa"/>
          </w:tcPr>
          <w:p w:rsidR="00F952D1" w:rsidRDefault="00F952D1" w:rsidP="00F952D1"/>
        </w:tc>
      </w:tr>
      <w:tr w:rsidR="00F952D1" w:rsidTr="00C91052">
        <w:tc>
          <w:tcPr>
            <w:tcW w:w="5382" w:type="dxa"/>
          </w:tcPr>
          <w:p w:rsidR="00F952D1" w:rsidRDefault="00F952D1" w:rsidP="00F952D1">
            <w:r>
              <w:t>Møte fremmede</w:t>
            </w:r>
          </w:p>
        </w:tc>
        <w:tc>
          <w:tcPr>
            <w:tcW w:w="1843" w:type="dxa"/>
          </w:tcPr>
          <w:p w:rsidR="00F952D1" w:rsidRDefault="00F952D1" w:rsidP="00F952D1"/>
        </w:tc>
        <w:tc>
          <w:tcPr>
            <w:tcW w:w="2268" w:type="dxa"/>
          </w:tcPr>
          <w:p w:rsidR="00F952D1" w:rsidRDefault="00F952D1" w:rsidP="00F952D1"/>
        </w:tc>
      </w:tr>
      <w:tr w:rsidR="00F952D1" w:rsidTr="00C91052">
        <w:tc>
          <w:tcPr>
            <w:tcW w:w="5382" w:type="dxa"/>
          </w:tcPr>
          <w:p w:rsidR="00F952D1" w:rsidRDefault="00F952D1" w:rsidP="00F952D1">
            <w:r>
              <w:t>Bruke offentlig toalett</w:t>
            </w:r>
          </w:p>
        </w:tc>
        <w:tc>
          <w:tcPr>
            <w:tcW w:w="1843" w:type="dxa"/>
          </w:tcPr>
          <w:p w:rsidR="00F952D1" w:rsidRDefault="00F952D1" w:rsidP="00F952D1"/>
        </w:tc>
        <w:tc>
          <w:tcPr>
            <w:tcW w:w="2268" w:type="dxa"/>
          </w:tcPr>
          <w:p w:rsidR="00F952D1" w:rsidRDefault="00F952D1" w:rsidP="00F952D1"/>
        </w:tc>
      </w:tr>
      <w:tr w:rsidR="00F952D1" w:rsidTr="00C91052">
        <w:tc>
          <w:tcPr>
            <w:tcW w:w="5382" w:type="dxa"/>
          </w:tcPr>
          <w:p w:rsidR="00F952D1" w:rsidRDefault="00F952D1" w:rsidP="00F952D1">
            <w:r>
              <w:t>Komme inn i et rom når andre har satt seg</w:t>
            </w:r>
          </w:p>
        </w:tc>
        <w:tc>
          <w:tcPr>
            <w:tcW w:w="1843" w:type="dxa"/>
          </w:tcPr>
          <w:p w:rsidR="00F952D1" w:rsidRDefault="00F952D1" w:rsidP="00F952D1"/>
        </w:tc>
        <w:tc>
          <w:tcPr>
            <w:tcW w:w="2268" w:type="dxa"/>
          </w:tcPr>
          <w:p w:rsidR="00F952D1" w:rsidRDefault="00F952D1" w:rsidP="00F952D1"/>
        </w:tc>
      </w:tr>
      <w:tr w:rsidR="00F952D1" w:rsidTr="00C91052">
        <w:tc>
          <w:tcPr>
            <w:tcW w:w="5382" w:type="dxa"/>
          </w:tcPr>
          <w:p w:rsidR="00F952D1" w:rsidRDefault="00F952D1" w:rsidP="00F952D1">
            <w:r>
              <w:t>Være i sentrum av oppmerksomheten</w:t>
            </w:r>
          </w:p>
        </w:tc>
        <w:tc>
          <w:tcPr>
            <w:tcW w:w="1843" w:type="dxa"/>
          </w:tcPr>
          <w:p w:rsidR="00F952D1" w:rsidRDefault="00F952D1" w:rsidP="00F952D1"/>
        </w:tc>
        <w:tc>
          <w:tcPr>
            <w:tcW w:w="2268" w:type="dxa"/>
          </w:tcPr>
          <w:p w:rsidR="00F952D1" w:rsidRDefault="00F952D1" w:rsidP="00F952D1"/>
        </w:tc>
      </w:tr>
      <w:tr w:rsidR="00F952D1" w:rsidTr="00C91052">
        <w:tc>
          <w:tcPr>
            <w:tcW w:w="5382" w:type="dxa"/>
          </w:tcPr>
          <w:p w:rsidR="00F952D1" w:rsidRDefault="00F952D1" w:rsidP="00F952D1">
            <w:r>
              <w:t>Ta ordet uten å ha forberedt deg</w:t>
            </w:r>
          </w:p>
        </w:tc>
        <w:tc>
          <w:tcPr>
            <w:tcW w:w="1843" w:type="dxa"/>
          </w:tcPr>
          <w:p w:rsidR="00F952D1" w:rsidRDefault="00F952D1" w:rsidP="00F952D1"/>
        </w:tc>
        <w:tc>
          <w:tcPr>
            <w:tcW w:w="2268" w:type="dxa"/>
          </w:tcPr>
          <w:p w:rsidR="00F952D1" w:rsidRDefault="00F952D1" w:rsidP="00F952D1"/>
        </w:tc>
      </w:tr>
      <w:tr w:rsidR="00F952D1" w:rsidTr="00C91052">
        <w:tc>
          <w:tcPr>
            <w:tcW w:w="5382" w:type="dxa"/>
          </w:tcPr>
          <w:p w:rsidR="00F952D1" w:rsidRDefault="00F952D1" w:rsidP="00F952D1">
            <w:r>
              <w:t>Ta en test på dine evner, ferdigheter eller kunnskaper</w:t>
            </w:r>
          </w:p>
        </w:tc>
        <w:tc>
          <w:tcPr>
            <w:tcW w:w="1843" w:type="dxa"/>
          </w:tcPr>
          <w:p w:rsidR="00F952D1" w:rsidRDefault="00F952D1" w:rsidP="00F952D1"/>
        </w:tc>
        <w:tc>
          <w:tcPr>
            <w:tcW w:w="2268" w:type="dxa"/>
          </w:tcPr>
          <w:p w:rsidR="00F952D1" w:rsidRDefault="00F952D1" w:rsidP="00F952D1"/>
        </w:tc>
      </w:tr>
      <w:tr w:rsidR="00F952D1" w:rsidTr="00C91052">
        <w:tc>
          <w:tcPr>
            <w:tcW w:w="5382" w:type="dxa"/>
          </w:tcPr>
          <w:p w:rsidR="00F952D1" w:rsidRDefault="00F952D1" w:rsidP="00F952D1">
            <w:r>
              <w:t>Uttrykke uenighet eller misnøye til noen du ikke kjenner veldig godt</w:t>
            </w:r>
          </w:p>
        </w:tc>
        <w:tc>
          <w:tcPr>
            <w:tcW w:w="1843" w:type="dxa"/>
          </w:tcPr>
          <w:p w:rsidR="00F952D1" w:rsidRDefault="00F952D1" w:rsidP="00F952D1"/>
        </w:tc>
        <w:tc>
          <w:tcPr>
            <w:tcW w:w="2268" w:type="dxa"/>
          </w:tcPr>
          <w:p w:rsidR="00F952D1" w:rsidRDefault="00F952D1" w:rsidP="00F952D1"/>
        </w:tc>
      </w:tr>
      <w:tr w:rsidR="00F952D1" w:rsidTr="00C91052">
        <w:tc>
          <w:tcPr>
            <w:tcW w:w="5382" w:type="dxa"/>
          </w:tcPr>
          <w:p w:rsidR="00F952D1" w:rsidRDefault="00F952D1" w:rsidP="00F952D1">
            <w:r>
              <w:t>Se noen du ikke kjenner veldig godt «rett i øynene»</w:t>
            </w:r>
          </w:p>
        </w:tc>
        <w:tc>
          <w:tcPr>
            <w:tcW w:w="1843" w:type="dxa"/>
          </w:tcPr>
          <w:p w:rsidR="00F952D1" w:rsidRDefault="00F952D1" w:rsidP="00F952D1"/>
        </w:tc>
        <w:tc>
          <w:tcPr>
            <w:tcW w:w="2268" w:type="dxa"/>
          </w:tcPr>
          <w:p w:rsidR="00F952D1" w:rsidRDefault="00F952D1" w:rsidP="00F952D1"/>
        </w:tc>
      </w:tr>
      <w:tr w:rsidR="00F952D1" w:rsidTr="00C91052">
        <w:tc>
          <w:tcPr>
            <w:tcW w:w="5382" w:type="dxa"/>
          </w:tcPr>
          <w:p w:rsidR="00F952D1" w:rsidRDefault="00F952D1" w:rsidP="00F952D1">
            <w:r>
              <w:t>Gi en forberedt rapport til en gruppe</w:t>
            </w:r>
          </w:p>
        </w:tc>
        <w:tc>
          <w:tcPr>
            <w:tcW w:w="1843" w:type="dxa"/>
          </w:tcPr>
          <w:p w:rsidR="00F952D1" w:rsidRDefault="00F952D1" w:rsidP="00F952D1"/>
        </w:tc>
        <w:tc>
          <w:tcPr>
            <w:tcW w:w="2268" w:type="dxa"/>
          </w:tcPr>
          <w:p w:rsidR="00F952D1" w:rsidRDefault="00F952D1" w:rsidP="00F952D1"/>
        </w:tc>
      </w:tr>
      <w:tr w:rsidR="00F952D1" w:rsidTr="00C91052">
        <w:tc>
          <w:tcPr>
            <w:tcW w:w="5382" w:type="dxa"/>
          </w:tcPr>
          <w:p w:rsidR="00F952D1" w:rsidRDefault="00F952D1" w:rsidP="00F952D1">
            <w:r>
              <w:t>Forsøke å innlede et kjærlighets /seksuelt forhold til noen</w:t>
            </w:r>
          </w:p>
        </w:tc>
        <w:tc>
          <w:tcPr>
            <w:tcW w:w="1843" w:type="dxa"/>
          </w:tcPr>
          <w:p w:rsidR="00F952D1" w:rsidRDefault="00F952D1" w:rsidP="00F952D1"/>
        </w:tc>
        <w:tc>
          <w:tcPr>
            <w:tcW w:w="2268" w:type="dxa"/>
          </w:tcPr>
          <w:p w:rsidR="00F952D1" w:rsidRDefault="00F952D1" w:rsidP="00F952D1"/>
        </w:tc>
      </w:tr>
      <w:tr w:rsidR="00F952D1" w:rsidTr="00C91052">
        <w:tc>
          <w:tcPr>
            <w:tcW w:w="5382" w:type="dxa"/>
          </w:tcPr>
          <w:p w:rsidR="00F952D1" w:rsidRDefault="00F952D1" w:rsidP="00F952D1">
            <w:r>
              <w:t>Levere tilbake kjøpte varer for å få pengene tilbake</w:t>
            </w:r>
          </w:p>
        </w:tc>
        <w:tc>
          <w:tcPr>
            <w:tcW w:w="1843" w:type="dxa"/>
          </w:tcPr>
          <w:p w:rsidR="00F952D1" w:rsidRDefault="00F952D1" w:rsidP="00F952D1"/>
        </w:tc>
        <w:tc>
          <w:tcPr>
            <w:tcW w:w="2268" w:type="dxa"/>
          </w:tcPr>
          <w:p w:rsidR="00F952D1" w:rsidRDefault="00F952D1" w:rsidP="00F952D1"/>
        </w:tc>
      </w:tr>
      <w:tr w:rsidR="00F952D1" w:rsidTr="00C91052">
        <w:tc>
          <w:tcPr>
            <w:tcW w:w="5382" w:type="dxa"/>
          </w:tcPr>
          <w:p w:rsidR="00F952D1" w:rsidRDefault="00F952D1" w:rsidP="00F952D1">
            <w:r>
              <w:t>Holde et selskap</w:t>
            </w:r>
          </w:p>
        </w:tc>
        <w:tc>
          <w:tcPr>
            <w:tcW w:w="1843" w:type="dxa"/>
          </w:tcPr>
          <w:p w:rsidR="00F952D1" w:rsidRDefault="00F952D1" w:rsidP="00F952D1"/>
        </w:tc>
        <w:tc>
          <w:tcPr>
            <w:tcW w:w="2268" w:type="dxa"/>
          </w:tcPr>
          <w:p w:rsidR="00F952D1" w:rsidRDefault="00F952D1" w:rsidP="00F952D1"/>
        </w:tc>
      </w:tr>
      <w:tr w:rsidR="00F952D1" w:rsidTr="00C91052">
        <w:tc>
          <w:tcPr>
            <w:tcW w:w="5382" w:type="dxa"/>
          </w:tcPr>
          <w:p w:rsidR="00F952D1" w:rsidRDefault="00F952D1" w:rsidP="00F952D1">
            <w:r>
              <w:t>Stå imot en pågående selger</w:t>
            </w:r>
          </w:p>
        </w:tc>
        <w:tc>
          <w:tcPr>
            <w:tcW w:w="1843" w:type="dxa"/>
          </w:tcPr>
          <w:p w:rsidR="00F952D1" w:rsidRDefault="00F952D1" w:rsidP="00F952D1"/>
        </w:tc>
        <w:tc>
          <w:tcPr>
            <w:tcW w:w="2268" w:type="dxa"/>
          </w:tcPr>
          <w:p w:rsidR="00F952D1" w:rsidRDefault="00F952D1" w:rsidP="00F952D1"/>
        </w:tc>
      </w:tr>
      <w:tr w:rsidR="00F952D1" w:rsidTr="00C91052">
        <w:tc>
          <w:tcPr>
            <w:tcW w:w="5382" w:type="dxa"/>
          </w:tcPr>
          <w:p w:rsidR="00F952D1" w:rsidRPr="00F952D1" w:rsidRDefault="00F952D1" w:rsidP="000530C6">
            <w:pPr>
              <w:rPr>
                <w:b/>
              </w:rPr>
            </w:pPr>
            <w:r w:rsidRPr="00F952D1">
              <w:rPr>
                <w:b/>
              </w:rPr>
              <w:t>Sum</w:t>
            </w:r>
            <w:r>
              <w:rPr>
                <w:b/>
              </w:rPr>
              <w:t xml:space="preserve"> angst og unngåelse</w:t>
            </w:r>
          </w:p>
        </w:tc>
        <w:tc>
          <w:tcPr>
            <w:tcW w:w="1843" w:type="dxa"/>
          </w:tcPr>
          <w:p w:rsidR="00F952D1" w:rsidRDefault="00F952D1" w:rsidP="000530C6"/>
        </w:tc>
        <w:tc>
          <w:tcPr>
            <w:tcW w:w="2268" w:type="dxa"/>
          </w:tcPr>
          <w:p w:rsidR="00F952D1" w:rsidRDefault="00F952D1" w:rsidP="000530C6"/>
        </w:tc>
      </w:tr>
    </w:tbl>
    <w:p w:rsidR="00456EA6" w:rsidRDefault="003F7029">
      <w:r>
        <w:t xml:space="preserve">Total skår på over 40 (summen av angst og unngåelse) kan tyde på sosial angst. Dette er ikke en </w:t>
      </w:r>
      <w:r w:rsidR="00BF1AF5">
        <w:t xml:space="preserve">klinisk </w:t>
      </w:r>
      <w:r>
        <w:t xml:space="preserve">diagnose, men måler graden av symptomer i løpet av siste uke inkludert måledagen. </w:t>
      </w:r>
      <w:r w:rsidR="00BF1AF5">
        <w:t>Kliniske d</w:t>
      </w:r>
      <w:r w:rsidR="00706E4C">
        <w:t>iagnoser har mange andre tilleggskriterier og skal stilles av kvalifisert helsepersonell.</w:t>
      </w:r>
      <w:r w:rsidR="00BF1AF5">
        <w:t xml:space="preserve"> </w:t>
      </w:r>
      <w:bookmarkStart w:id="0" w:name="_GoBack"/>
      <w:bookmarkEnd w:id="0"/>
    </w:p>
    <w:sectPr w:rsidR="00456EA6" w:rsidSect="00C91052">
      <w:pgSz w:w="12240" w:h="15840"/>
      <w:pgMar w:top="1247" w:right="1304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12"/>
    <w:rsid w:val="00080D8A"/>
    <w:rsid w:val="00106C93"/>
    <w:rsid w:val="00144C15"/>
    <w:rsid w:val="002323E1"/>
    <w:rsid w:val="00275334"/>
    <w:rsid w:val="00331612"/>
    <w:rsid w:val="003F7029"/>
    <w:rsid w:val="00456EA6"/>
    <w:rsid w:val="005A6280"/>
    <w:rsid w:val="00602BFB"/>
    <w:rsid w:val="006472B9"/>
    <w:rsid w:val="006E32D3"/>
    <w:rsid w:val="00706E4C"/>
    <w:rsid w:val="00B669A7"/>
    <w:rsid w:val="00BF1AF5"/>
    <w:rsid w:val="00C91052"/>
    <w:rsid w:val="00E10C45"/>
    <w:rsid w:val="00F9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09F4"/>
  <w15:chartTrackingRefBased/>
  <w15:docId w15:val="{DC5F7941-7662-44BA-B1D4-CE347533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0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311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Bang</dc:creator>
  <cp:keywords/>
  <dc:description/>
  <cp:lastModifiedBy>Christian Bang</cp:lastModifiedBy>
  <cp:revision>17</cp:revision>
  <dcterms:created xsi:type="dcterms:W3CDTF">2016-08-25T10:59:00Z</dcterms:created>
  <dcterms:modified xsi:type="dcterms:W3CDTF">2016-08-25T12:17:00Z</dcterms:modified>
</cp:coreProperties>
</file>