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Denne testen lønner det seg å skrive ut (trykk på "utskrift" under til høyre for utskriftsvennlig versjon).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Testen er en god indikasjon på om du har depresjon eller ikke, og hvor alvorlig den er. Når du har regnet ut samlet skåre ved å summere tallene, kan du trykke </w:t>
      </w:r>
      <w:hyperlink r:id="rId5" w:history="1">
        <w:r w:rsidRPr="004A4E72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nb-NO"/>
          </w:rPr>
          <w:t>neste</w:t>
        </w:r>
      </w:hyperlink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 nederst på testen (ikke gjør dette før du er ferdig med testen!).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hyperlink r:id="rId6" w:history="1">
        <w:r w:rsidRPr="004A4E72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nb-NO"/>
          </w:rPr>
          <w:t>Les mer om depresjon</w:t>
        </w:r>
      </w:hyperlink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                              </w:t>
      </w:r>
      <w:hyperlink r:id="rId7" w:history="1">
        <w:r w:rsidRPr="004A4E72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nb-NO"/>
          </w:rPr>
          <w:t>Prøv gratis kognitiv terapi for angst og depresjon</w:t>
        </w:r>
      </w:hyperlink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 xml:space="preserve">BDI (Beck </w:t>
      </w:r>
      <w:proofErr w:type="spellStart"/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Depression</w:t>
      </w:r>
      <w:proofErr w:type="spellEnd"/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 xml:space="preserve"> Inventory)</w:t>
      </w:r>
    </w:p>
    <w:p w:rsidR="004A4E72" w:rsidRPr="004A4E72" w:rsidRDefault="004A4E72" w:rsidP="004A4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hyperlink r:id="rId8" w:tooltip="Print article &lt; BDI (Beck Depression Inventory) &gt;" w:history="1">
        <w:r w:rsidRPr="004A4E72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nb-NO"/>
          </w:rPr>
          <w:t>Utskrift</w:t>
        </w:r>
      </w:hyperlink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Navn: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Dato: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Her er 21 grupper med utsagn. Vennligst studer hver gruppe nøye. Plukk så ut det utsagn i hver gruppe som best beskriver hvordan du har hatt det siste uken, dagen i dag inkludert. Sett en ring rundt tallet utenfor det utsagnet du har plukket ut. Hvis flere av utsagnene i gruppen synes å passe like godt, setter du ring rundt hver av dem. Vær sikker på at du leser alle utsagn i hver gruppe før du velger.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meg ikke trist.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er lei meg eller føler meg trist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er lei meg eller trist hele tiden og jeg klarer ikke å komme med ut av denne tilstanden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føler meg så trist og ulykkelig at jeg ikke holder det ut.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2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meg ikke særlig pessimistisk eller motløs overfor framtiden.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føler meg motløs overfor framtiden.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føler at jeg ikke har noe å se fram til.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føler at framtiden er håpløs og at forholdene ikke kan bedre seg.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3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meg ikke som et mislykket menneske.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føler jeg har mislykkes mer enn andre mennesker.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Når jeg ser tilbake på livet ser jeg ikke annet enn mislykkethet.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lastRenderedPageBreak/>
        <w:t>3. Jeg føler at jeg har mislykkes fullstendig som menneske.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4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får like mye tilfredstillelse ut av ting som før.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 nyter ikke ting på samme måte som før.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får ikke ordentlig tilfredstillelse ut av noe lenger.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er misfornøyd eller kjeder meg med alt.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5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meg ikke særlig skyldbetynget.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1. Jeg føler meg </w:t>
      </w:r>
      <w:proofErr w:type="spellStart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skyldbetinget</w:t>
      </w:r>
      <w:proofErr w:type="spellEnd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en god del av tiden.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2. Jeg føler meg temmelig </w:t>
      </w:r>
      <w:proofErr w:type="spellStart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skyldbetinget</w:t>
      </w:r>
      <w:proofErr w:type="spellEnd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mesteparten av tiden.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3. Jeg føler meg </w:t>
      </w:r>
      <w:proofErr w:type="spellStart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skyldbetinget</w:t>
      </w:r>
      <w:proofErr w:type="spellEnd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hele tiden.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 Gruppe 6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har ikke følelsen av å bli straffet.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føler at jeg kan bli straffet.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forventer å bli straffet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føler at jeg blir straffet.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7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meg ikke skuffet over meg selv.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er skuffet over meg selv.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avskyr meg selv.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hater meg selv.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8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ikke at jeg er noe dårligere enn andre.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kritiserer meg selv for mine svakheter eller feilgrep.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 bebreider meg selv hele tiden for mine feil eller mangler.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lastRenderedPageBreak/>
        <w:t>3. Jeg gir meg selv skylden for alt galt som skjer.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 Gruppe 9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har ikke tanker om å ta livet av meg.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har tanker om å ta livet av meg, men jeg vil ikke gjennomføre det.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ønsker å ta livet mitt.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ville ta livet mitt om jeg fikk sjansen til det.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10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gråter ikke mer enn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gråter mer nå enn jeg gjorde før.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gråter hele tiden nå.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pleide å kunne gråte, men nå kan jeg ikke gråte om jeg gjerne vil.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11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er ikke mer irritert nå enn ellers.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blir lettere misfornøyd eller irritert enn før.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føler meg irritert hele tiden.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blir ikke irritert i det hele tatt over de tingene som pleide å irritere meg.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12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har ikke mistet interessen for andre mennesker.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er mindre interessert i andre mennesker enn jeg pleide å være.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har mistet mesteparten av interessen for andre mennesker.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har mistet all interesse for andre mennesker.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13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tar avgjørelser omtrent like lett som jeg alltid har gjort.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forsøker å utsette avgjørelser mer enn tidligere.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har større vanskeligheter med å ta avgjørelser enn tidligere.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lastRenderedPageBreak/>
        <w:t>3. Jeg kan ikke ta avgjørelser lenger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14.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føler ikke at jeg ser dårligere ut enn vanlig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er bekymret over at jeg ser gammel og lite tiltrekkende ut.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føler at mitt utseende er forandret på en måte som gjør at jeg er lite tiltrekkende.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synes at jeg ser stygg ut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15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kan arbeide like bra som før.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1. Jeg trenger mer energi for å få satt </w:t>
      </w:r>
      <w:proofErr w:type="spellStart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igang</w:t>
      </w:r>
      <w:proofErr w:type="spellEnd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med noe.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må tvinge meg selv for å få satt i gang med noe.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greier ikke lenger å arbeide.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16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sover like godt som vanlig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sover ikke så godt som jeg pleide.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våkner 1-2 timer tidligere enn vanlig og opplever det vanskelig å sovne igjen.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våkner opp flere timer tidligere enn vanlig og greier ikke å sovne igjen.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17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er ikke mer trøtt enn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blir fortere trøtt enn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Nesten alt gjør meg trøtt.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er for trøtt til å gjøre noe.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18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Matlysten min er ikke dårligere enn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Matlysten min er ikke så god som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Matlysten min er mye dårligere nå.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lastRenderedPageBreak/>
        <w:t>3. Jeg har ingen matlyst lenger.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19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har gått lite eller ingenting ned i vekt i det siste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har gått ned mer enn 2 kg.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har gått ned mer enn 4 kg.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har gått ned mer enn 6 kg.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Jeg går med hensikt inn for å gå ned i vekt ved å spise mindre</w:t>
      </w:r>
    </w:p>
    <w:p w:rsidR="004A4E72" w:rsidRPr="004A4E72" w:rsidRDefault="004A4E72" w:rsidP="004A4E72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Ja                 Nei   </w:t>
      </w:r>
      <w:proofErr w:type="gramStart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   (</w:t>
      </w:r>
      <w:proofErr w:type="gramEnd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sett ring)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20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er ikke mer bekymret for helsa enn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er bekymret over fysiske problemer, som smerter og plager, eller urolig mage eller forstoppelse.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er svært bekymret over fysiske problemer og det er vanskelig å tenke på noe annet.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3. Jeg er så </w:t>
      </w:r>
      <w:proofErr w:type="spellStart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beymret</w:t>
      </w:r>
      <w:proofErr w:type="spellEnd"/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over fysiske problemer at jeg ikke kan tenke på noe annet.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Gruppe 21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0. Jeg har ikke merket noen forandring i min seksuelle interesse i det siste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1. Jeg er litt mindre seksuelt interessert enn vanlig.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2. Jeg er mye mindre seksuelt interessert nå.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4A4E72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3. Jeg har mistet helt interessen for det seksuelle. ¨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r w:rsidRPr="004A4E72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  <w:t>Samlet skåre:</w:t>
      </w:r>
    </w:p>
    <w:p w:rsidR="004A4E72" w:rsidRPr="004A4E72" w:rsidRDefault="004A4E72" w:rsidP="004A4E72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nb-NO"/>
        </w:rPr>
      </w:pPr>
      <w:hyperlink r:id="rId9" w:history="1">
        <w:r w:rsidRPr="004A4E72">
          <w:rPr>
            <w:rFonts w:ascii="Segoe UI" w:eastAsia="Times New Roman" w:hAnsi="Segoe UI" w:cs="Segoe UI"/>
            <w:b/>
            <w:bCs/>
            <w:color w:val="006699"/>
            <w:sz w:val="27"/>
            <w:szCs w:val="27"/>
            <w:u w:val="single"/>
            <w:lang w:eastAsia="nb-NO"/>
          </w:rPr>
          <w:t>Neste</w:t>
        </w:r>
      </w:hyperlink>
    </w:p>
    <w:p w:rsidR="00144C15" w:rsidRPr="004A4E72" w:rsidRDefault="00144C15" w:rsidP="004A4E72">
      <w:bookmarkStart w:id="0" w:name="_GoBack"/>
      <w:bookmarkEnd w:id="0"/>
    </w:p>
    <w:sectPr w:rsidR="00144C15" w:rsidRPr="004A4E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C3D"/>
    <w:multiLevelType w:val="multilevel"/>
    <w:tmpl w:val="1B3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2"/>
    <w:rsid w:val="00144C15"/>
    <w:rsid w:val="004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A737-58CE-424B-82E8-6DF79C7E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E72"/>
    <w:pPr>
      <w:spacing w:line="256" w:lineRule="auto"/>
    </w:pPr>
    <w:rPr>
      <w:lang w:val="nb-NO"/>
    </w:rPr>
  </w:style>
  <w:style w:type="paragraph" w:styleId="Overskrift2">
    <w:name w:val="heading 2"/>
    <w:basedOn w:val="Normal"/>
    <w:link w:val="Overskrift2Tegn"/>
    <w:uiPriority w:val="9"/>
    <w:qFormat/>
    <w:rsid w:val="004A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4E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A4E72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4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4A4E72"/>
  </w:style>
  <w:style w:type="character" w:styleId="Hyperkobling">
    <w:name w:val="Hyperlink"/>
    <w:basedOn w:val="Standardskriftforavsnitt"/>
    <w:uiPriority w:val="99"/>
    <w:semiHidden/>
    <w:unhideWhenUsed/>
    <w:rsid w:val="004A4E7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4A4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48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university.no.s9.subsys.net/malinger-av-angst-og-depresjon/depresjonstesten/57-bdi.html?tmpl=component&amp;print=1&amp;layout=default&amp;pag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university.no.s9.subsys.net/terapi-for-angst-og-depresj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university.no.s9.subsys.net/artikler-om-angst-og-depresjon/arsaker-til-depresjon.html?id=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lobaluniversity.no.s9.subsys.net/depresjonstesten/54-om-global-university-norge/depresjonstesten-2/58-bdi-2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university.no.s9.subsys.net/malinger-av-angst-og-depresjon/depresjonstesten/54-om-global-university-norge/depresjonstesten-2/58-bdi-2-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Bang</dc:creator>
  <cp:keywords/>
  <dc:description/>
  <cp:lastModifiedBy>Christian Bang</cp:lastModifiedBy>
  <cp:revision>1</cp:revision>
  <dcterms:created xsi:type="dcterms:W3CDTF">2016-08-19T13:06:00Z</dcterms:created>
  <dcterms:modified xsi:type="dcterms:W3CDTF">2016-08-19T13:10:00Z</dcterms:modified>
</cp:coreProperties>
</file>